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32" w:rsidRDefault="000B1B7F">
      <w:r>
        <w:t>6b</w:t>
      </w:r>
    </w:p>
    <w:p w:rsidR="000B1B7F" w:rsidRPr="000B1B7F" w:rsidRDefault="000B1B7F">
      <w:pPr>
        <w:rPr>
          <w:b/>
          <w:u w:val="single"/>
        </w:rPr>
      </w:pPr>
      <w:r w:rsidRPr="000B1B7F">
        <w:rPr>
          <w:b/>
          <w:u w:val="single"/>
        </w:rPr>
        <w:t>Biologie</w:t>
      </w:r>
    </w:p>
    <w:p w:rsidR="000B1B7F" w:rsidRDefault="000B1B7F">
      <w:r>
        <w:t>Thema Herz B.S. 154 - 155 Aufgaben:</w:t>
      </w:r>
      <w:r>
        <w:br/>
        <w:t>1)Bau des Herzens Bild 1 Schnitt durch das Herz abzeichnen u. beschriften ( mit Bleistift, groß u. bunt )</w:t>
      </w:r>
      <w:r>
        <w:br/>
        <w:t>2) Arbeitsweise des Herzens   Bild 2 - 5 abzeichnen und den passenden kleinen Text dazu schreiben. Zeichnungen bunt u. mit Bleistift.</w:t>
      </w:r>
      <w:r>
        <w:br/>
        <w:t xml:space="preserve">3) Merkmal ( blauer Kästen)ins Heft abschreiben. </w:t>
      </w:r>
      <w:r>
        <w:br/>
        <w:t>4)</w:t>
      </w:r>
      <w:proofErr w:type="spellStart"/>
      <w:r>
        <w:t>Ev</w:t>
      </w:r>
      <w:r>
        <w:t>t</w:t>
      </w:r>
      <w:proofErr w:type="spellEnd"/>
      <w:r>
        <w:t>. die Bio-Mappe überarbeiten (</w:t>
      </w:r>
      <w:r>
        <w:t>fehlendes Deckblatt, AB vervollständigen und ordentlich gestalten sowie d</w:t>
      </w:r>
      <w:r>
        <w:t>ie Schularbeiten)</w:t>
      </w:r>
    </w:p>
    <w:p w:rsidR="000B1B7F" w:rsidRDefault="000B1B7F"/>
    <w:p w:rsidR="000B1B7F" w:rsidRPr="000B1B7F" w:rsidRDefault="000B1B7F">
      <w:pPr>
        <w:rPr>
          <w:b/>
          <w:u w:val="single"/>
        </w:rPr>
      </w:pPr>
      <w:r w:rsidRPr="000B1B7F">
        <w:rPr>
          <w:b/>
          <w:u w:val="single"/>
        </w:rPr>
        <w:t>Geschichte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B1B7F" w:rsidTr="000B1B7F">
        <w:tc>
          <w:tcPr>
            <w:tcW w:w="1510" w:type="dxa"/>
          </w:tcPr>
          <w:p w:rsidR="000B1B7F" w:rsidRDefault="000B1B7F" w:rsidP="000B1B7F">
            <w:r>
              <w:t>Datum</w:t>
            </w:r>
            <w:bookmarkStart w:id="0" w:name="_GoBack"/>
            <w:bookmarkEnd w:id="0"/>
          </w:p>
        </w:tc>
        <w:tc>
          <w:tcPr>
            <w:tcW w:w="1510" w:type="dxa"/>
          </w:tcPr>
          <w:p w:rsidR="000B1B7F" w:rsidRDefault="000B1B7F" w:rsidP="000B1B7F">
            <w:r>
              <w:t>Mi</w:t>
            </w:r>
          </w:p>
          <w:p w:rsidR="000B1B7F" w:rsidRDefault="000B1B7F" w:rsidP="000B1B7F">
            <w:r>
              <w:t>22.4</w:t>
            </w:r>
          </w:p>
        </w:tc>
        <w:tc>
          <w:tcPr>
            <w:tcW w:w="1510" w:type="dxa"/>
          </w:tcPr>
          <w:p w:rsidR="000B1B7F" w:rsidRDefault="000B1B7F" w:rsidP="000B1B7F">
            <w:r>
              <w:t xml:space="preserve">Do </w:t>
            </w:r>
          </w:p>
          <w:p w:rsidR="000B1B7F" w:rsidRDefault="000B1B7F" w:rsidP="000B1B7F">
            <w:r>
              <w:t>23.4</w:t>
            </w:r>
          </w:p>
        </w:tc>
        <w:tc>
          <w:tcPr>
            <w:tcW w:w="1510" w:type="dxa"/>
          </w:tcPr>
          <w:p w:rsidR="000B1B7F" w:rsidRDefault="000B1B7F" w:rsidP="000B1B7F">
            <w:r>
              <w:t>Fr</w:t>
            </w:r>
          </w:p>
          <w:p w:rsidR="000B1B7F" w:rsidRDefault="000B1B7F" w:rsidP="000B1B7F">
            <w:r>
              <w:t>24.4</w:t>
            </w:r>
          </w:p>
        </w:tc>
        <w:tc>
          <w:tcPr>
            <w:tcW w:w="1511" w:type="dxa"/>
          </w:tcPr>
          <w:p w:rsidR="000B1B7F" w:rsidRDefault="000B1B7F" w:rsidP="000B1B7F">
            <w:r>
              <w:t>Mo</w:t>
            </w:r>
          </w:p>
          <w:p w:rsidR="000B1B7F" w:rsidRDefault="000B1B7F" w:rsidP="000B1B7F">
            <w:r>
              <w:t>27.4</w:t>
            </w:r>
          </w:p>
        </w:tc>
        <w:tc>
          <w:tcPr>
            <w:tcW w:w="1511" w:type="dxa"/>
          </w:tcPr>
          <w:p w:rsidR="000B1B7F" w:rsidRDefault="000B1B7F" w:rsidP="000B1B7F">
            <w:r>
              <w:t>Mi</w:t>
            </w:r>
          </w:p>
          <w:p w:rsidR="000B1B7F" w:rsidRDefault="000B1B7F" w:rsidP="000B1B7F">
            <w:r>
              <w:t>29.4</w:t>
            </w:r>
          </w:p>
        </w:tc>
      </w:tr>
      <w:tr w:rsidR="000B1B7F" w:rsidTr="000B1B7F">
        <w:tc>
          <w:tcPr>
            <w:tcW w:w="1510" w:type="dxa"/>
          </w:tcPr>
          <w:p w:rsidR="000B1B7F" w:rsidRDefault="000B1B7F" w:rsidP="000B1B7F">
            <w:r>
              <w:t>Buch</w:t>
            </w:r>
          </w:p>
        </w:tc>
        <w:tc>
          <w:tcPr>
            <w:tcW w:w="1510" w:type="dxa"/>
          </w:tcPr>
          <w:p w:rsidR="000B1B7F" w:rsidRDefault="000B1B7F" w:rsidP="000B1B7F">
            <w:r>
              <w:t>Buch</w:t>
            </w:r>
          </w:p>
          <w:p w:rsidR="000B1B7F" w:rsidRDefault="000B1B7F" w:rsidP="000B1B7F">
            <w:r>
              <w:t>S.238 Nr.1,2</w:t>
            </w:r>
          </w:p>
        </w:tc>
        <w:tc>
          <w:tcPr>
            <w:tcW w:w="1510" w:type="dxa"/>
          </w:tcPr>
          <w:p w:rsidR="000B1B7F" w:rsidRDefault="000B1B7F" w:rsidP="000B1B7F">
            <w:r>
              <w:t>Buch</w:t>
            </w:r>
          </w:p>
          <w:p w:rsidR="000B1B7F" w:rsidRDefault="000B1B7F" w:rsidP="000B1B7F">
            <w:r>
              <w:t>S.238 Nr.3,4</w:t>
            </w:r>
          </w:p>
        </w:tc>
        <w:tc>
          <w:tcPr>
            <w:tcW w:w="1510" w:type="dxa"/>
          </w:tcPr>
          <w:p w:rsidR="000B1B7F" w:rsidRDefault="000B1B7F" w:rsidP="000B1B7F">
            <w:r>
              <w:t>Buch</w:t>
            </w:r>
          </w:p>
          <w:p w:rsidR="000B1B7F" w:rsidRDefault="000B1B7F" w:rsidP="000B1B7F">
            <w:r>
              <w:t>S.238 Nr.5,6</w:t>
            </w:r>
          </w:p>
        </w:tc>
        <w:tc>
          <w:tcPr>
            <w:tcW w:w="1511" w:type="dxa"/>
          </w:tcPr>
          <w:p w:rsidR="000B1B7F" w:rsidRDefault="000B1B7F" w:rsidP="000B1B7F">
            <w:r>
              <w:t>Buch</w:t>
            </w:r>
          </w:p>
          <w:p w:rsidR="000B1B7F" w:rsidRDefault="000B1B7F" w:rsidP="000B1B7F">
            <w:r>
              <w:t>S.240 Nr.1,2,3</w:t>
            </w:r>
          </w:p>
        </w:tc>
        <w:tc>
          <w:tcPr>
            <w:tcW w:w="1511" w:type="dxa"/>
          </w:tcPr>
          <w:p w:rsidR="000B1B7F" w:rsidRDefault="000B1B7F" w:rsidP="000B1B7F">
            <w:r>
              <w:t>Buch</w:t>
            </w:r>
          </w:p>
          <w:p w:rsidR="000B1B7F" w:rsidRDefault="000B1B7F" w:rsidP="000B1B7F">
            <w:r>
              <w:t>S.242 Nr. 1,2,3</w:t>
            </w:r>
          </w:p>
        </w:tc>
      </w:tr>
    </w:tbl>
    <w:p w:rsidR="000B1B7F" w:rsidRDefault="000B1B7F" w:rsidP="000B1B7F"/>
    <w:sectPr w:rsidR="000B1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7F"/>
    <w:rsid w:val="00096C32"/>
    <w:rsid w:val="000B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AB1B"/>
  <w15:chartTrackingRefBased/>
  <w15:docId w15:val="{AED45636-2EC1-41C7-8F85-3193C9B8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dcterms:created xsi:type="dcterms:W3CDTF">2020-04-21T07:36:00Z</dcterms:created>
  <dcterms:modified xsi:type="dcterms:W3CDTF">2020-04-21T07:43:00Z</dcterms:modified>
</cp:coreProperties>
</file>